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0"/>
        <w:gridCol w:w="1435"/>
        <w:gridCol w:w="2107"/>
        <w:gridCol w:w="7"/>
        <w:gridCol w:w="2596"/>
        <w:gridCol w:w="3580"/>
        <w:gridCol w:w="1993"/>
        <w:gridCol w:w="1706"/>
        <w:gridCol w:w="567"/>
        <w:gridCol w:w="7"/>
        <w:gridCol w:w="694"/>
        <w:gridCol w:w="14"/>
      </w:tblGrid>
      <w:tr w:rsidR="00B57148" w:rsidRPr="00B6338F" w:rsidTr="00BD57C0">
        <w:trPr>
          <w:cantSplit/>
          <w:trHeight w:val="1378"/>
        </w:trPr>
        <w:tc>
          <w:tcPr>
            <w:tcW w:w="1140" w:type="dxa"/>
            <w:shd w:val="clear" w:color="auto" w:fill="FFFFFF"/>
          </w:tcPr>
          <w:p w:rsidR="000F728C" w:rsidRP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  <w:r w:rsidR="000F728C" w:rsidRPr="00556059">
              <w:rPr>
                <w:rFonts w:ascii="Times New Roman" w:hAnsi="Times New Roman"/>
                <w:b/>
                <w:color w:val="000000"/>
              </w:rPr>
              <w:t>AYLAR</w:t>
            </w:r>
          </w:p>
        </w:tc>
        <w:tc>
          <w:tcPr>
            <w:tcW w:w="1435" w:type="dxa"/>
            <w:shd w:val="clear" w:color="auto" w:fill="FFFFFF"/>
          </w:tcPr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bCs/>
                <w:color w:val="000000"/>
              </w:rPr>
              <w:t>SORUN/İYİLEŞTİRME ALANI</w:t>
            </w: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07" w:type="dxa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MEVCUT DURUM</w:t>
            </w:r>
          </w:p>
        </w:tc>
        <w:tc>
          <w:tcPr>
            <w:tcW w:w="2603" w:type="dxa"/>
            <w:gridSpan w:val="2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HEDEFLER</w:t>
            </w: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80" w:type="dxa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YAPILACAK ÇALIŞMALAR</w:t>
            </w:r>
          </w:p>
        </w:tc>
        <w:tc>
          <w:tcPr>
            <w:tcW w:w="1993" w:type="dxa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SORUMLU EKİP</w:t>
            </w:r>
          </w:p>
        </w:tc>
        <w:tc>
          <w:tcPr>
            <w:tcW w:w="1706" w:type="dxa"/>
            <w:shd w:val="clear" w:color="auto" w:fill="FFFFFF"/>
          </w:tcPr>
          <w:p w:rsidR="00556059" w:rsidRDefault="00556059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0F728C" w:rsidRPr="00556059" w:rsidRDefault="000F728C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İŞBİRLİĞİ YAPILACAK KURUM/KİŞİ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0F728C" w:rsidRPr="00556059" w:rsidRDefault="000F728C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SONUÇ</w:t>
            </w:r>
          </w:p>
        </w:tc>
        <w:tc>
          <w:tcPr>
            <w:tcW w:w="715" w:type="dxa"/>
            <w:gridSpan w:val="3"/>
            <w:shd w:val="clear" w:color="auto" w:fill="FFFFFF"/>
            <w:textDirection w:val="btLr"/>
          </w:tcPr>
          <w:p w:rsidR="000F728C" w:rsidRPr="00556059" w:rsidRDefault="000F728C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DEĞERLENDİRME</w:t>
            </w:r>
          </w:p>
        </w:tc>
      </w:tr>
      <w:tr w:rsidR="00BD57C0" w:rsidRPr="005403C8" w:rsidTr="00BD57C0">
        <w:trPr>
          <w:trHeight w:val="1836"/>
        </w:trPr>
        <w:tc>
          <w:tcPr>
            <w:tcW w:w="1140" w:type="dxa"/>
            <w:vMerge w:val="restart"/>
            <w:shd w:val="clear" w:color="auto" w:fill="FFFFFF"/>
            <w:vAlign w:val="center"/>
          </w:tcPr>
          <w:p w:rsidR="00BD57C0" w:rsidRPr="00B6338F" w:rsidRDefault="00BD57C0" w:rsidP="008D4303">
            <w:pPr>
              <w:spacing w:after="0" w:line="240" w:lineRule="auto"/>
              <w:jc w:val="center"/>
            </w:pPr>
            <w:r w:rsidRPr="00B6338F">
              <w:t>Aralık</w:t>
            </w:r>
            <w:r>
              <w:t>-Haziran</w:t>
            </w:r>
          </w:p>
          <w:p w:rsidR="00BD57C0" w:rsidRPr="00B6338F" w:rsidRDefault="00BD57C0" w:rsidP="008D4303">
            <w:pPr>
              <w:spacing w:after="0" w:line="240" w:lineRule="auto"/>
              <w:jc w:val="center"/>
            </w:pPr>
          </w:p>
        </w:tc>
        <w:tc>
          <w:tcPr>
            <w:tcW w:w="1435" w:type="dxa"/>
            <w:vMerge w:val="restart"/>
            <w:shd w:val="clear" w:color="auto" w:fill="FFFFFF"/>
            <w:textDirection w:val="btLr"/>
          </w:tcPr>
          <w:p w:rsidR="00BD57C0" w:rsidRPr="00B6338F" w:rsidRDefault="00BD57C0" w:rsidP="00556059">
            <w:pPr>
              <w:spacing w:after="0" w:line="240" w:lineRule="auto"/>
              <w:ind w:left="113" w:right="113"/>
            </w:pPr>
          </w:p>
          <w:p w:rsidR="00BD57C0" w:rsidRPr="00AB3105" w:rsidRDefault="00BD57C0" w:rsidP="00556059">
            <w:pPr>
              <w:spacing w:after="0" w:line="240" w:lineRule="auto"/>
              <w:ind w:left="113" w:right="113"/>
              <w:rPr>
                <w:b/>
              </w:rPr>
            </w:pPr>
          </w:p>
          <w:p w:rsidR="00BD57C0" w:rsidRPr="00556059" w:rsidRDefault="00BD57C0" w:rsidP="00556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059">
              <w:rPr>
                <w:rFonts w:ascii="Times New Roman" w:hAnsi="Times New Roman"/>
                <w:b/>
                <w:sz w:val="28"/>
                <w:szCs w:val="28"/>
              </w:rPr>
              <w:t>Güvenli ve Sağlıklı Eğitim Oramı Oluşturma</w:t>
            </w:r>
          </w:p>
          <w:p w:rsidR="00BD57C0" w:rsidRPr="00B6338F" w:rsidRDefault="00BD57C0" w:rsidP="00556059">
            <w:pPr>
              <w:spacing w:after="0" w:line="240" w:lineRule="auto"/>
              <w:ind w:left="113" w:right="113"/>
            </w:pPr>
          </w:p>
        </w:tc>
        <w:tc>
          <w:tcPr>
            <w:tcW w:w="2107" w:type="dxa"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  <w:r w:rsidRPr="00B6338F">
              <w:t>1.</w:t>
            </w:r>
            <w:r>
              <w:t xml:space="preserve"> Okulumuzun İlçe merkezine uzak olmasından dolayı sağlık ve beslenme konulu çalışmalara uzman kişilerin gelmemesi.</w:t>
            </w:r>
          </w:p>
        </w:tc>
        <w:tc>
          <w:tcPr>
            <w:tcW w:w="2603" w:type="dxa"/>
            <w:gridSpan w:val="2"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  <w:r w:rsidRPr="00B6338F">
              <w:t>1.</w:t>
            </w:r>
            <w:r>
              <w:t xml:space="preserve"> Sağlık ve beslenme konuları ile ilgili bilgilendirici çalışmalar yapması için uzman kişilere davetlerin yapılması.</w:t>
            </w:r>
          </w:p>
          <w:p w:rsidR="00BD57C0" w:rsidRPr="00B6338F" w:rsidRDefault="00BD57C0" w:rsidP="005403C8">
            <w:pPr>
              <w:spacing w:after="0" w:line="240" w:lineRule="auto"/>
            </w:pPr>
          </w:p>
        </w:tc>
        <w:tc>
          <w:tcPr>
            <w:tcW w:w="3580" w:type="dxa"/>
            <w:shd w:val="clear" w:color="auto" w:fill="FFFFFF"/>
          </w:tcPr>
          <w:p w:rsidR="00BD57C0" w:rsidRDefault="00BD57C0" w:rsidP="00C00CF2">
            <w:pPr>
              <w:spacing w:after="0" w:line="240" w:lineRule="auto"/>
            </w:pPr>
            <w:r>
              <w:t>1. Hijyen konulu bilgilendirme ve eğitim çalışmalarının her dönem yapılması</w:t>
            </w:r>
          </w:p>
          <w:p w:rsidR="00BD57C0" w:rsidRPr="00B6338F" w:rsidRDefault="00BD57C0" w:rsidP="00C00CF2">
            <w:pPr>
              <w:spacing w:after="0" w:line="240" w:lineRule="auto"/>
            </w:pPr>
            <w:r>
              <w:t>2. Beslenme konulu çalışmaların her dönem yapılması</w:t>
            </w:r>
          </w:p>
        </w:tc>
        <w:tc>
          <w:tcPr>
            <w:tcW w:w="1993" w:type="dxa"/>
            <w:shd w:val="clear" w:color="auto" w:fill="FFFFFF"/>
          </w:tcPr>
          <w:p w:rsidR="00BD57C0" w:rsidRDefault="00BD57C0" w:rsidP="00D95E6D">
            <w:pPr>
              <w:spacing w:after="0" w:line="240" w:lineRule="auto"/>
            </w:pPr>
          </w:p>
          <w:p w:rsidR="00BD57C0" w:rsidRDefault="00BD57C0" w:rsidP="00D95E6D">
            <w:pPr>
              <w:spacing w:after="0" w:line="240" w:lineRule="auto"/>
            </w:pPr>
          </w:p>
          <w:p w:rsidR="00BD57C0" w:rsidRDefault="00BD57C0" w:rsidP="00D95E6D">
            <w:pPr>
              <w:spacing w:after="0" w:line="240" w:lineRule="auto"/>
            </w:pPr>
            <w:r>
              <w:t>Muhammed ÖZSARAÇ</w:t>
            </w:r>
          </w:p>
          <w:p w:rsidR="00BD57C0" w:rsidRPr="00B6338F" w:rsidRDefault="00BD57C0" w:rsidP="00D95E6D">
            <w:pPr>
              <w:spacing w:after="0" w:line="240" w:lineRule="auto"/>
            </w:pPr>
            <w:r>
              <w:t>Nejdet ŞEN</w:t>
            </w:r>
          </w:p>
        </w:tc>
        <w:tc>
          <w:tcPr>
            <w:tcW w:w="1706" w:type="dxa"/>
            <w:shd w:val="clear" w:color="auto" w:fill="FFFFFF"/>
          </w:tcPr>
          <w:p w:rsidR="00BD57C0" w:rsidRDefault="00BD57C0" w:rsidP="005403C8">
            <w:pPr>
              <w:spacing w:after="0" w:line="240" w:lineRule="auto"/>
            </w:pPr>
            <w:r>
              <w:t>Akbudak Sağlık Ocağı Çalışanı</w:t>
            </w:r>
          </w:p>
          <w:p w:rsidR="00BD57C0" w:rsidRDefault="00BD57C0" w:rsidP="005403C8">
            <w:pPr>
              <w:spacing w:after="0" w:line="240" w:lineRule="auto"/>
            </w:pPr>
          </w:p>
          <w:p w:rsidR="00BD57C0" w:rsidRPr="00B6338F" w:rsidRDefault="00BD57C0" w:rsidP="005403C8">
            <w:pPr>
              <w:spacing w:after="0" w:line="240" w:lineRule="auto"/>
            </w:pPr>
            <w:r>
              <w:t>Sivil Toplum Kuruluşları</w:t>
            </w:r>
          </w:p>
        </w:tc>
        <w:tc>
          <w:tcPr>
            <w:tcW w:w="567" w:type="dxa"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</w:p>
        </w:tc>
      </w:tr>
      <w:tr w:rsidR="00BD57C0" w:rsidRPr="005403C8" w:rsidTr="00BD57C0">
        <w:trPr>
          <w:trHeight w:val="141"/>
        </w:trPr>
        <w:tc>
          <w:tcPr>
            <w:tcW w:w="1140" w:type="dxa"/>
            <w:vMerge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</w:p>
        </w:tc>
        <w:tc>
          <w:tcPr>
            <w:tcW w:w="1435" w:type="dxa"/>
            <w:vMerge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</w:p>
        </w:tc>
        <w:tc>
          <w:tcPr>
            <w:tcW w:w="2107" w:type="dxa"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  <w:r>
              <w:t>2. Okul güvenliği için kamera netliğinin arttırılması.</w:t>
            </w:r>
          </w:p>
        </w:tc>
        <w:tc>
          <w:tcPr>
            <w:tcW w:w="2603" w:type="dxa"/>
            <w:gridSpan w:val="2"/>
            <w:shd w:val="clear" w:color="auto" w:fill="FFFFFF"/>
          </w:tcPr>
          <w:p w:rsidR="00BD57C0" w:rsidRPr="00B6338F" w:rsidRDefault="00BD57C0" w:rsidP="008D4303">
            <w:pPr>
              <w:spacing w:after="0" w:line="240" w:lineRule="auto"/>
            </w:pPr>
            <w:r>
              <w:t xml:space="preserve">1. Okul içi ve dışındaki kameraların her dönem gözden geçirilmesi netliği az olan yada arızalı kameraların yenisi ile değiştirilmesi </w:t>
            </w:r>
          </w:p>
        </w:tc>
        <w:tc>
          <w:tcPr>
            <w:tcW w:w="3580" w:type="dxa"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  <w:r>
              <w:t>1. Kameraların kablo bağlantı kablolarının yenilenmesi  ve kameraların bakımının yapılması</w:t>
            </w:r>
          </w:p>
        </w:tc>
        <w:tc>
          <w:tcPr>
            <w:tcW w:w="1993" w:type="dxa"/>
            <w:shd w:val="clear" w:color="auto" w:fill="FFFFFF"/>
          </w:tcPr>
          <w:p w:rsidR="00BD57C0" w:rsidRDefault="00BD57C0" w:rsidP="0056633A">
            <w:pPr>
              <w:spacing w:after="0" w:line="240" w:lineRule="auto"/>
            </w:pPr>
            <w:r>
              <w:t>Muhammed ÖZSARAÇ</w:t>
            </w:r>
          </w:p>
          <w:p w:rsidR="00BD57C0" w:rsidRPr="00B6338F" w:rsidRDefault="00BD57C0" w:rsidP="0056633A">
            <w:pPr>
              <w:spacing w:after="0" w:line="240" w:lineRule="auto"/>
            </w:pPr>
            <w:r>
              <w:t>Nejdet ŞEN</w:t>
            </w:r>
            <w:r w:rsidRPr="00B6338F">
              <w:t xml:space="preserve"> </w:t>
            </w:r>
          </w:p>
        </w:tc>
        <w:tc>
          <w:tcPr>
            <w:tcW w:w="1706" w:type="dxa"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  <w:r>
              <w:t>Okul Aile Birliği</w:t>
            </w:r>
          </w:p>
        </w:tc>
        <w:tc>
          <w:tcPr>
            <w:tcW w:w="567" w:type="dxa"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</w:p>
        </w:tc>
        <w:tc>
          <w:tcPr>
            <w:tcW w:w="715" w:type="dxa"/>
            <w:gridSpan w:val="3"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</w:p>
        </w:tc>
      </w:tr>
      <w:tr w:rsidR="00BD57C0" w:rsidRPr="005403C8" w:rsidTr="00BD57C0">
        <w:trPr>
          <w:gridAfter w:val="1"/>
          <w:wAfter w:w="14" w:type="dxa"/>
          <w:trHeight w:val="685"/>
        </w:trPr>
        <w:tc>
          <w:tcPr>
            <w:tcW w:w="1140" w:type="dxa"/>
            <w:vMerge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</w:p>
        </w:tc>
        <w:tc>
          <w:tcPr>
            <w:tcW w:w="1435" w:type="dxa"/>
            <w:vMerge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BD57C0" w:rsidRPr="005403C8" w:rsidRDefault="00BD57C0" w:rsidP="008D4303">
            <w:pPr>
              <w:spacing w:after="0" w:line="240" w:lineRule="auto"/>
            </w:pPr>
            <w:r>
              <w:t>3.Okul merdiven boşluğunda güvenlik önlemlerinin artırılması.</w:t>
            </w:r>
          </w:p>
        </w:tc>
        <w:tc>
          <w:tcPr>
            <w:tcW w:w="2596" w:type="dxa"/>
            <w:shd w:val="clear" w:color="auto" w:fill="auto"/>
          </w:tcPr>
          <w:p w:rsidR="00BD57C0" w:rsidRPr="005403C8" w:rsidRDefault="00BD57C0">
            <w:pPr>
              <w:spacing w:after="0" w:line="240" w:lineRule="auto"/>
            </w:pPr>
            <w:r>
              <w:t>1.Öğrencilerin güvenliğinin sağlanması ve olası düşme kazalarına karşı önlemlerin alınması.</w:t>
            </w:r>
          </w:p>
        </w:tc>
        <w:tc>
          <w:tcPr>
            <w:tcW w:w="3580" w:type="dxa"/>
            <w:shd w:val="clear" w:color="auto" w:fill="auto"/>
          </w:tcPr>
          <w:p w:rsidR="00BD57C0" w:rsidRDefault="00BD57C0">
            <w:pPr>
              <w:spacing w:after="0" w:line="240" w:lineRule="auto"/>
            </w:pPr>
            <w:r>
              <w:t>1.Merdiven boşluğuna güvenlik ağının ( file) gerilmesi.</w:t>
            </w:r>
          </w:p>
          <w:p w:rsidR="00BD57C0" w:rsidRPr="005403C8" w:rsidRDefault="00BD57C0" w:rsidP="0056633A">
            <w:pPr>
              <w:spacing w:after="0" w:line="240" w:lineRule="auto"/>
            </w:pPr>
            <w:r>
              <w:t>2.Merdivenlere öğrenci ve öğretmenlerin kaymasını engelleyici bantların yerleştirilmesi.</w:t>
            </w:r>
          </w:p>
        </w:tc>
        <w:tc>
          <w:tcPr>
            <w:tcW w:w="1993" w:type="dxa"/>
            <w:shd w:val="clear" w:color="auto" w:fill="auto"/>
          </w:tcPr>
          <w:p w:rsidR="00BD57C0" w:rsidRDefault="00BD57C0" w:rsidP="0056633A">
            <w:pPr>
              <w:spacing w:after="0" w:line="240" w:lineRule="auto"/>
            </w:pPr>
            <w:r>
              <w:t>Muhammed ÖZSARAÇ</w:t>
            </w:r>
          </w:p>
          <w:p w:rsidR="00BD57C0" w:rsidRPr="005403C8" w:rsidRDefault="00BD57C0" w:rsidP="0056633A">
            <w:pPr>
              <w:spacing w:after="0" w:line="240" w:lineRule="auto"/>
            </w:pPr>
            <w:r>
              <w:t>Nejdet ŞEN</w:t>
            </w:r>
          </w:p>
        </w:tc>
        <w:tc>
          <w:tcPr>
            <w:tcW w:w="1706" w:type="dxa"/>
            <w:shd w:val="clear" w:color="auto" w:fill="auto"/>
          </w:tcPr>
          <w:p w:rsidR="00BD57C0" w:rsidRPr="00B6338F" w:rsidRDefault="00BD57C0" w:rsidP="00975D2E">
            <w:pPr>
              <w:spacing w:after="0" w:line="240" w:lineRule="auto"/>
            </w:pPr>
            <w:r>
              <w:t>Okul Aile Birliği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BD57C0" w:rsidRPr="005403C8" w:rsidRDefault="00BD57C0">
            <w:pPr>
              <w:spacing w:after="0" w:line="240" w:lineRule="auto"/>
            </w:pPr>
          </w:p>
        </w:tc>
        <w:tc>
          <w:tcPr>
            <w:tcW w:w="694" w:type="dxa"/>
            <w:shd w:val="clear" w:color="auto" w:fill="auto"/>
          </w:tcPr>
          <w:p w:rsidR="00BD57C0" w:rsidRDefault="00BD57C0">
            <w:pPr>
              <w:spacing w:after="0" w:line="240" w:lineRule="auto"/>
            </w:pPr>
          </w:p>
          <w:p w:rsidR="00BD57C0" w:rsidRPr="005403C8" w:rsidRDefault="00BD57C0">
            <w:pPr>
              <w:spacing w:after="0" w:line="240" w:lineRule="auto"/>
            </w:pPr>
          </w:p>
        </w:tc>
      </w:tr>
      <w:tr w:rsidR="00BD57C0" w:rsidRPr="005403C8" w:rsidTr="00BD57C0">
        <w:trPr>
          <w:gridAfter w:val="1"/>
          <w:wAfter w:w="14" w:type="dxa"/>
          <w:trHeight w:val="685"/>
        </w:trPr>
        <w:tc>
          <w:tcPr>
            <w:tcW w:w="1140" w:type="dxa"/>
            <w:vMerge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</w:p>
        </w:tc>
        <w:tc>
          <w:tcPr>
            <w:tcW w:w="1435" w:type="dxa"/>
            <w:vMerge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BD57C0" w:rsidRDefault="00BD57C0" w:rsidP="008D4303">
            <w:pPr>
              <w:spacing w:after="0" w:line="240" w:lineRule="auto"/>
            </w:pPr>
            <w:r>
              <w:t>4.Okul bahçe duvarında hasarlı bölümlerin bulunması.</w:t>
            </w:r>
          </w:p>
        </w:tc>
        <w:tc>
          <w:tcPr>
            <w:tcW w:w="2596" w:type="dxa"/>
            <w:shd w:val="clear" w:color="auto" w:fill="auto"/>
          </w:tcPr>
          <w:p w:rsidR="00BD57C0" w:rsidRDefault="00BD57C0">
            <w:pPr>
              <w:spacing w:after="0" w:line="240" w:lineRule="auto"/>
            </w:pPr>
            <w:r>
              <w:t>1. Okul bahçe duvarında bulunan hasarlı, eski duvar bölümlerinin onarılması</w:t>
            </w:r>
          </w:p>
        </w:tc>
        <w:tc>
          <w:tcPr>
            <w:tcW w:w="3580" w:type="dxa"/>
            <w:shd w:val="clear" w:color="auto" w:fill="auto"/>
          </w:tcPr>
          <w:p w:rsidR="00BD57C0" w:rsidRDefault="00BD57C0" w:rsidP="008D4303">
            <w:pPr>
              <w:spacing w:after="0" w:line="240" w:lineRule="auto"/>
            </w:pPr>
            <w:r>
              <w:t>1.Hasarı bulunan duvar bölümlerinin gerek Okul Aile Birliğinden gerekse velilerden yardım alınarak onarılması ve güvenli bahçe oluşturulması.</w:t>
            </w:r>
          </w:p>
        </w:tc>
        <w:tc>
          <w:tcPr>
            <w:tcW w:w="1993" w:type="dxa"/>
            <w:shd w:val="clear" w:color="auto" w:fill="auto"/>
          </w:tcPr>
          <w:p w:rsidR="00BD57C0" w:rsidRDefault="00BD57C0" w:rsidP="008D4303">
            <w:pPr>
              <w:spacing w:after="0" w:line="240" w:lineRule="auto"/>
            </w:pPr>
            <w:r>
              <w:t>Muhammed ÖZSARAÇ</w:t>
            </w:r>
          </w:p>
          <w:p w:rsidR="00BD57C0" w:rsidRDefault="00BD57C0" w:rsidP="008D4303">
            <w:pPr>
              <w:spacing w:after="0" w:line="240" w:lineRule="auto"/>
            </w:pPr>
            <w:r>
              <w:t>Nejdet ŞEN</w:t>
            </w:r>
          </w:p>
        </w:tc>
        <w:tc>
          <w:tcPr>
            <w:tcW w:w="1706" w:type="dxa"/>
            <w:shd w:val="clear" w:color="auto" w:fill="auto"/>
          </w:tcPr>
          <w:p w:rsidR="00BD57C0" w:rsidRPr="00B6338F" w:rsidRDefault="00BD57C0" w:rsidP="00975D2E">
            <w:pPr>
              <w:spacing w:after="0" w:line="240" w:lineRule="auto"/>
            </w:pPr>
            <w:r>
              <w:t>Okul Aile Birliği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BD57C0" w:rsidRPr="005403C8" w:rsidRDefault="00BD57C0">
            <w:pPr>
              <w:spacing w:after="0" w:line="240" w:lineRule="auto"/>
            </w:pPr>
          </w:p>
        </w:tc>
        <w:tc>
          <w:tcPr>
            <w:tcW w:w="694" w:type="dxa"/>
            <w:shd w:val="clear" w:color="auto" w:fill="auto"/>
          </w:tcPr>
          <w:p w:rsidR="00BD57C0" w:rsidRDefault="00BD57C0">
            <w:pPr>
              <w:spacing w:after="0" w:line="240" w:lineRule="auto"/>
            </w:pPr>
          </w:p>
        </w:tc>
      </w:tr>
      <w:tr w:rsidR="00BD57C0" w:rsidRPr="005403C8" w:rsidTr="00BD57C0">
        <w:trPr>
          <w:gridAfter w:val="1"/>
          <w:wAfter w:w="14" w:type="dxa"/>
          <w:trHeight w:val="685"/>
        </w:trPr>
        <w:tc>
          <w:tcPr>
            <w:tcW w:w="1140" w:type="dxa"/>
            <w:vMerge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</w:p>
        </w:tc>
        <w:tc>
          <w:tcPr>
            <w:tcW w:w="1435" w:type="dxa"/>
            <w:shd w:val="clear" w:color="auto" w:fill="FFFFFF"/>
          </w:tcPr>
          <w:p w:rsidR="00BD57C0" w:rsidRPr="00B6338F" w:rsidRDefault="00BD57C0" w:rsidP="005403C8">
            <w:pPr>
              <w:spacing w:after="0" w:line="240" w:lineRule="auto"/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BD57C0" w:rsidRDefault="00BD57C0" w:rsidP="005C42C9">
            <w:r>
              <w:t>5.İkinci kat pencerelerinin korkuluklarının olmaması</w:t>
            </w:r>
          </w:p>
        </w:tc>
        <w:tc>
          <w:tcPr>
            <w:tcW w:w="2596" w:type="dxa"/>
            <w:shd w:val="clear" w:color="auto" w:fill="auto"/>
          </w:tcPr>
          <w:p w:rsidR="00BD57C0" w:rsidRDefault="00BD57C0" w:rsidP="005C42C9">
            <w:r>
              <w:t>1.korkuluk yapımı konusunda gerekli kişi ve kurumlarla iş birliği yapılması</w:t>
            </w:r>
          </w:p>
        </w:tc>
        <w:tc>
          <w:tcPr>
            <w:tcW w:w="3580" w:type="dxa"/>
            <w:shd w:val="clear" w:color="auto" w:fill="auto"/>
          </w:tcPr>
          <w:p w:rsidR="00BD57C0" w:rsidRDefault="00BD57C0" w:rsidP="00504B97">
            <w:pPr>
              <w:spacing w:after="0" w:line="240" w:lineRule="auto"/>
            </w:pPr>
            <w:r>
              <w:t>1.korkuluk yapımı konusunda gerekli çalışmaların yapılması ve pencerelerin güvenli hale getirilmesi</w:t>
            </w:r>
          </w:p>
        </w:tc>
        <w:tc>
          <w:tcPr>
            <w:tcW w:w="1993" w:type="dxa"/>
            <w:shd w:val="clear" w:color="auto" w:fill="auto"/>
          </w:tcPr>
          <w:p w:rsidR="00BD57C0" w:rsidRDefault="00BD57C0" w:rsidP="00504B97">
            <w:pPr>
              <w:spacing w:after="0" w:line="240" w:lineRule="auto"/>
            </w:pPr>
            <w:r>
              <w:t>Muhammed ÖZSARAÇ</w:t>
            </w:r>
          </w:p>
          <w:p w:rsidR="00BD57C0" w:rsidRDefault="00BD57C0" w:rsidP="00504B97">
            <w:pPr>
              <w:spacing w:after="0" w:line="240" w:lineRule="auto"/>
            </w:pPr>
            <w:r>
              <w:t>Nejdet ŞEN</w:t>
            </w:r>
          </w:p>
        </w:tc>
        <w:tc>
          <w:tcPr>
            <w:tcW w:w="1706" w:type="dxa"/>
            <w:shd w:val="clear" w:color="auto" w:fill="auto"/>
          </w:tcPr>
          <w:p w:rsidR="00BD57C0" w:rsidRDefault="00BD57C0" w:rsidP="00975D2E">
            <w:pPr>
              <w:spacing w:after="0" w:line="240" w:lineRule="auto"/>
            </w:pPr>
            <w:r>
              <w:t>Okul Aile Birliği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BD57C0" w:rsidRPr="005403C8" w:rsidRDefault="00BD57C0">
            <w:pPr>
              <w:spacing w:after="0" w:line="240" w:lineRule="auto"/>
            </w:pPr>
          </w:p>
        </w:tc>
        <w:tc>
          <w:tcPr>
            <w:tcW w:w="694" w:type="dxa"/>
            <w:shd w:val="clear" w:color="auto" w:fill="auto"/>
          </w:tcPr>
          <w:p w:rsidR="00BD57C0" w:rsidRDefault="00BD57C0">
            <w:pPr>
              <w:spacing w:after="0" w:line="240" w:lineRule="auto"/>
            </w:pPr>
          </w:p>
        </w:tc>
      </w:tr>
    </w:tbl>
    <w:p w:rsidR="00BD57C0" w:rsidRDefault="00BD57C0"/>
    <w:p w:rsidR="000F728C" w:rsidRDefault="00BD57C0" w:rsidP="00BD57C0">
      <w:pPr>
        <w:spacing w:after="0"/>
      </w:pPr>
      <w:r>
        <w:t>Nejdet ŞEN</w:t>
      </w:r>
      <w:r>
        <w:tab/>
      </w:r>
      <w:r>
        <w:tab/>
      </w:r>
      <w:r>
        <w:tab/>
      </w:r>
      <w:r>
        <w:tab/>
      </w:r>
      <w:r>
        <w:tab/>
        <w:t>Muhammed ÖZSARAÇ</w:t>
      </w:r>
      <w:r>
        <w:tab/>
      </w:r>
      <w:r>
        <w:tab/>
      </w:r>
      <w:r w:rsidR="00162FDD">
        <w:t>Necmettin YAĞMUR</w:t>
      </w:r>
      <w:r w:rsidR="00162FDD">
        <w:tab/>
      </w:r>
      <w:r w:rsidR="00162FDD">
        <w:tab/>
      </w:r>
      <w:r w:rsidR="00162FDD">
        <w:tab/>
      </w:r>
      <w:r w:rsidR="00162FDD">
        <w:tab/>
      </w:r>
      <w:r>
        <w:t>Osman KARAKAYA</w:t>
      </w:r>
    </w:p>
    <w:p w:rsidR="00BD57C0" w:rsidRDefault="00162FDD" w:rsidP="00162FDD">
      <w:pPr>
        <w:spacing w:after="0"/>
        <w:ind w:left="6372" w:firstLine="708"/>
      </w:pPr>
      <w:r>
        <w:t>Müdür Yardımcısı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BD57C0">
        <w:t xml:space="preserve">    Okul Müdürü</w:t>
      </w:r>
    </w:p>
    <w:sectPr w:rsidR="00BD57C0" w:rsidSect="00556059">
      <w:headerReference w:type="default" r:id="rId7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CB" w:rsidRDefault="003071CB" w:rsidP="00753FA7">
      <w:pPr>
        <w:spacing w:after="0" w:line="240" w:lineRule="auto"/>
      </w:pPr>
      <w:r>
        <w:separator/>
      </w:r>
    </w:p>
  </w:endnote>
  <w:endnote w:type="continuationSeparator" w:id="0">
    <w:p w:rsidR="003071CB" w:rsidRDefault="003071CB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CB" w:rsidRDefault="003071CB" w:rsidP="00753FA7">
      <w:pPr>
        <w:spacing w:after="0" w:line="240" w:lineRule="auto"/>
      </w:pPr>
      <w:r>
        <w:separator/>
      </w:r>
    </w:p>
  </w:footnote>
  <w:footnote w:type="continuationSeparator" w:id="0">
    <w:p w:rsidR="003071CB" w:rsidRDefault="003071CB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8C" w:rsidRPr="00B6338F" w:rsidRDefault="008D4303" w:rsidP="00B6338F">
    <w:pPr>
      <w:pStyle w:val="stbilgi"/>
      <w:jc w:val="center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>AKBUDAK ORTAOKULU</w:t>
    </w:r>
    <w:r w:rsidR="000F728C" w:rsidRPr="00B6338F">
      <w:rPr>
        <w:rFonts w:ascii="Times New Roman" w:hAnsi="Times New Roman"/>
        <w:b/>
        <w:color w:val="000000"/>
        <w:sz w:val="24"/>
        <w:szCs w:val="24"/>
      </w:rPr>
      <w:t xml:space="preserve"> OKUL GELİŞİM PLANI</w:t>
    </w:r>
    <w:r w:rsidR="004D277C">
      <w:rPr>
        <w:rFonts w:ascii="Times New Roman" w:hAnsi="Times New Roman"/>
        <w:b/>
        <w:color w:val="000000"/>
        <w:sz w:val="24"/>
        <w:szCs w:val="24"/>
      </w:rPr>
      <w:t xml:space="preserve"> 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D15"/>
    <w:multiLevelType w:val="hybridMultilevel"/>
    <w:tmpl w:val="19729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4F69"/>
    <w:multiLevelType w:val="hybridMultilevel"/>
    <w:tmpl w:val="9FA28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5B6E"/>
    <w:multiLevelType w:val="hybridMultilevel"/>
    <w:tmpl w:val="CCBA8A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FA7"/>
    <w:rsid w:val="00074E76"/>
    <w:rsid w:val="00086BA4"/>
    <w:rsid w:val="000D51E0"/>
    <w:rsid w:val="000F728C"/>
    <w:rsid w:val="00162FDD"/>
    <w:rsid w:val="00164CE9"/>
    <w:rsid w:val="001812BF"/>
    <w:rsid w:val="001954F9"/>
    <w:rsid w:val="001B3054"/>
    <w:rsid w:val="002030A1"/>
    <w:rsid w:val="00252105"/>
    <w:rsid w:val="00285F7D"/>
    <w:rsid w:val="002C29A2"/>
    <w:rsid w:val="002F6D94"/>
    <w:rsid w:val="003071CB"/>
    <w:rsid w:val="00337D05"/>
    <w:rsid w:val="003C18BD"/>
    <w:rsid w:val="003C7E84"/>
    <w:rsid w:val="003E2D0A"/>
    <w:rsid w:val="00445453"/>
    <w:rsid w:val="004C359A"/>
    <w:rsid w:val="004D277C"/>
    <w:rsid w:val="00504B97"/>
    <w:rsid w:val="005250F3"/>
    <w:rsid w:val="005403C8"/>
    <w:rsid w:val="00556059"/>
    <w:rsid w:val="0056633A"/>
    <w:rsid w:val="005B055E"/>
    <w:rsid w:val="006E4B92"/>
    <w:rsid w:val="007113AB"/>
    <w:rsid w:val="007309F2"/>
    <w:rsid w:val="00742DC1"/>
    <w:rsid w:val="00743342"/>
    <w:rsid w:val="00750E80"/>
    <w:rsid w:val="00753FA7"/>
    <w:rsid w:val="0075601E"/>
    <w:rsid w:val="007934DF"/>
    <w:rsid w:val="007B08A9"/>
    <w:rsid w:val="007D1018"/>
    <w:rsid w:val="00881CCD"/>
    <w:rsid w:val="008D4303"/>
    <w:rsid w:val="00921A5D"/>
    <w:rsid w:val="009854E5"/>
    <w:rsid w:val="009D34F2"/>
    <w:rsid w:val="00A2635E"/>
    <w:rsid w:val="00A56401"/>
    <w:rsid w:val="00A63268"/>
    <w:rsid w:val="00AB3105"/>
    <w:rsid w:val="00AD3936"/>
    <w:rsid w:val="00B05728"/>
    <w:rsid w:val="00B57148"/>
    <w:rsid w:val="00B6338F"/>
    <w:rsid w:val="00BA5D06"/>
    <w:rsid w:val="00BB03AC"/>
    <w:rsid w:val="00BD57C0"/>
    <w:rsid w:val="00BD62EF"/>
    <w:rsid w:val="00BE131E"/>
    <w:rsid w:val="00C00CF2"/>
    <w:rsid w:val="00C07C55"/>
    <w:rsid w:val="00C149F1"/>
    <w:rsid w:val="00C31085"/>
    <w:rsid w:val="00C32A89"/>
    <w:rsid w:val="00C50749"/>
    <w:rsid w:val="00C54E98"/>
    <w:rsid w:val="00CB68A6"/>
    <w:rsid w:val="00D1314D"/>
    <w:rsid w:val="00D746DB"/>
    <w:rsid w:val="00D95E6D"/>
    <w:rsid w:val="00DA6299"/>
    <w:rsid w:val="00DD57F9"/>
    <w:rsid w:val="00E32B87"/>
    <w:rsid w:val="00E86D1D"/>
    <w:rsid w:val="00EA259A"/>
    <w:rsid w:val="00F153B0"/>
    <w:rsid w:val="00F45419"/>
    <w:rsid w:val="00F96FE9"/>
    <w:rsid w:val="00FA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53F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53FA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53FA7"/>
    <w:rPr>
      <w:rFonts w:cs="Times New Roman"/>
    </w:rPr>
  </w:style>
  <w:style w:type="paragraph" w:styleId="ListeParagraf">
    <w:name w:val="List Paragraph"/>
    <w:basedOn w:val="Normal"/>
    <w:uiPriority w:val="34"/>
    <w:qFormat/>
    <w:rsid w:val="00C00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4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53F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53FA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53FA7"/>
    <w:rPr>
      <w:rFonts w:cs="Times New Roman"/>
    </w:rPr>
  </w:style>
  <w:style w:type="paragraph" w:styleId="ListeParagraf">
    <w:name w:val="List Paragraph"/>
    <w:basedOn w:val="Normal"/>
    <w:uiPriority w:val="34"/>
    <w:qFormat/>
    <w:rsid w:val="00C00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AYLAR</vt:lpstr>
    </vt:vector>
  </TitlesOfParts>
  <Company>Silentall Unattended Installer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AYLAR</dc:title>
  <dc:creator>Windows Kullanıcısı</dc:creator>
  <cp:lastModifiedBy>EÇAL2</cp:lastModifiedBy>
  <cp:revision>2</cp:revision>
  <cp:lastPrinted>2019-12-25T07:37:00Z</cp:lastPrinted>
  <dcterms:created xsi:type="dcterms:W3CDTF">2020-01-06T11:04:00Z</dcterms:created>
  <dcterms:modified xsi:type="dcterms:W3CDTF">2020-01-06T11:04:00Z</dcterms:modified>
</cp:coreProperties>
</file>